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8A68" w14:textId="1C895A62" w:rsidR="004768CB" w:rsidRPr="004768CB" w:rsidRDefault="004768CB" w:rsidP="004768CB">
      <w:r w:rsidRPr="004768CB">
        <w:t xml:space="preserve">Title: Use of </w:t>
      </w:r>
      <w:r w:rsidRPr="004768CB">
        <w:t>over-the-counter</w:t>
      </w:r>
      <w:r w:rsidRPr="004768CB">
        <w:t xml:space="preserve"> items in school</w:t>
      </w:r>
    </w:p>
    <w:p w14:paraId="66CCB3C9" w14:textId="77777777" w:rsidR="004768CB" w:rsidRPr="004768CB" w:rsidRDefault="004768CB" w:rsidP="004768CB"/>
    <w:p w14:paraId="34C5BCAE" w14:textId="77777777" w:rsidR="004768CB" w:rsidRDefault="004768CB" w:rsidP="004768CB"/>
    <w:p w14:paraId="03879A7D" w14:textId="77777777" w:rsidR="004768CB" w:rsidRPr="004768CB" w:rsidRDefault="004768CB" w:rsidP="004768CB">
      <w:pPr>
        <w:jc w:val="right"/>
      </w:pPr>
      <w:r w:rsidRPr="004768CB">
        <w:rPr>
          <w:b/>
          <w:bCs/>
        </w:rPr>
        <w:t>[Your Practice Letterhead]</w:t>
      </w:r>
      <w:r w:rsidRPr="004768CB">
        <w:t> </w:t>
      </w:r>
      <w:r w:rsidRPr="004768CB">
        <w:br/>
        <w:t>[Date] </w:t>
      </w:r>
    </w:p>
    <w:p w14:paraId="561A1776" w14:textId="20E423FF" w:rsidR="004768CB" w:rsidRPr="004768CB" w:rsidRDefault="004768CB" w:rsidP="004768CB">
      <w:r w:rsidRPr="004768CB">
        <w:t>To whom it may concern</w:t>
      </w:r>
    </w:p>
    <w:p w14:paraId="4202E3DB" w14:textId="77777777" w:rsidR="004768CB" w:rsidRPr="004768CB" w:rsidRDefault="004768CB" w:rsidP="004768CB"/>
    <w:p w14:paraId="03EC282C" w14:textId="77777777" w:rsidR="004768CB" w:rsidRPr="004768CB" w:rsidRDefault="004768CB" w:rsidP="004768CB">
      <w:r w:rsidRPr="004768CB">
        <w:t>We have been asked about providing a prescription or letter so that a child may use an everyday over-the-counter (OTC) product in school, for example lip balm.</w:t>
      </w:r>
    </w:p>
    <w:p w14:paraId="12E8B68B" w14:textId="77777777" w:rsidR="004768CB" w:rsidRPr="004768CB" w:rsidRDefault="004768CB" w:rsidP="004768CB">
      <w:r w:rsidRPr="004768CB">
        <w:t>GPs are not required to prescribe routine OTC products where there is no medical indication. These items can be purchased by parents and held or administered according to the school’s medicines policy.</w:t>
      </w:r>
    </w:p>
    <w:p w14:paraId="64143562" w14:textId="77777777" w:rsidR="004768CB" w:rsidRPr="004768CB" w:rsidRDefault="004768CB" w:rsidP="004768CB">
      <w:r w:rsidRPr="004768CB">
        <w:t>National guidance confirms that general practice should not be asked to issue prescriptions or letters for non-prescription items solely to satisfy administrative processes. Where a child has a medical condition that genuinely requires prescribed medication, we will of course assess and provide appropriate treatment as needed.</w:t>
      </w:r>
    </w:p>
    <w:p w14:paraId="1611101A" w14:textId="77777777" w:rsidR="004768CB" w:rsidRPr="004768CB" w:rsidRDefault="004768CB" w:rsidP="004768CB">
      <w:r w:rsidRPr="004768CB">
        <w:t>We would be grateful if the school could support the child’s needs by allowing parents to supply the required OTC item directly.</w:t>
      </w:r>
    </w:p>
    <w:p w14:paraId="45FF54BF" w14:textId="77777777" w:rsidR="004768CB" w:rsidRPr="004768CB" w:rsidRDefault="004768CB" w:rsidP="004768CB">
      <w:r w:rsidRPr="004768CB">
        <w:t>If you need further clarification, please contact the surgery.</w:t>
      </w:r>
    </w:p>
    <w:p w14:paraId="44BE9E8D" w14:textId="77777777" w:rsidR="004768CB" w:rsidRPr="004768CB" w:rsidRDefault="004768CB" w:rsidP="004768CB">
      <w:r w:rsidRPr="004768CB">
        <w:t>Yours faithfully</w:t>
      </w:r>
    </w:p>
    <w:p w14:paraId="5FD56242" w14:textId="77777777" w:rsidR="004768CB" w:rsidRPr="004768CB" w:rsidRDefault="004768CB" w:rsidP="004768CB">
      <w:r w:rsidRPr="004768CB">
        <w:t>[Practice name]</w:t>
      </w:r>
    </w:p>
    <w:p w14:paraId="1BF7B4CA" w14:textId="77777777" w:rsidR="004768CB" w:rsidRDefault="004768CB"/>
    <w:sectPr w:rsidR="0047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CB"/>
    <w:rsid w:val="004768CB"/>
    <w:rsid w:val="00FC5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5E14"/>
  <w15:chartTrackingRefBased/>
  <w15:docId w15:val="{187F25E3-5338-4E71-944D-E340FE48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8CB"/>
    <w:rPr>
      <w:rFonts w:eastAsiaTheme="majorEastAsia" w:cstheme="majorBidi"/>
      <w:color w:val="272727" w:themeColor="text1" w:themeTint="D8"/>
    </w:rPr>
  </w:style>
  <w:style w:type="paragraph" w:styleId="Title">
    <w:name w:val="Title"/>
    <w:basedOn w:val="Normal"/>
    <w:next w:val="Normal"/>
    <w:link w:val="TitleChar"/>
    <w:uiPriority w:val="10"/>
    <w:qFormat/>
    <w:rsid w:val="00476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8CB"/>
    <w:pPr>
      <w:spacing w:before="160"/>
      <w:jc w:val="center"/>
    </w:pPr>
    <w:rPr>
      <w:i/>
      <w:iCs/>
      <w:color w:val="404040" w:themeColor="text1" w:themeTint="BF"/>
    </w:rPr>
  </w:style>
  <w:style w:type="character" w:customStyle="1" w:styleId="QuoteChar">
    <w:name w:val="Quote Char"/>
    <w:basedOn w:val="DefaultParagraphFont"/>
    <w:link w:val="Quote"/>
    <w:uiPriority w:val="29"/>
    <w:rsid w:val="004768CB"/>
    <w:rPr>
      <w:i/>
      <w:iCs/>
      <w:color w:val="404040" w:themeColor="text1" w:themeTint="BF"/>
    </w:rPr>
  </w:style>
  <w:style w:type="paragraph" w:styleId="ListParagraph">
    <w:name w:val="List Paragraph"/>
    <w:basedOn w:val="Normal"/>
    <w:uiPriority w:val="34"/>
    <w:qFormat/>
    <w:rsid w:val="004768CB"/>
    <w:pPr>
      <w:ind w:left="720"/>
      <w:contextualSpacing/>
    </w:pPr>
  </w:style>
  <w:style w:type="character" w:styleId="IntenseEmphasis">
    <w:name w:val="Intense Emphasis"/>
    <w:basedOn w:val="DefaultParagraphFont"/>
    <w:uiPriority w:val="21"/>
    <w:qFormat/>
    <w:rsid w:val="004768CB"/>
    <w:rPr>
      <w:i/>
      <w:iCs/>
      <w:color w:val="0F4761" w:themeColor="accent1" w:themeShade="BF"/>
    </w:rPr>
  </w:style>
  <w:style w:type="paragraph" w:styleId="IntenseQuote">
    <w:name w:val="Intense Quote"/>
    <w:basedOn w:val="Normal"/>
    <w:next w:val="Normal"/>
    <w:link w:val="IntenseQuoteChar"/>
    <w:uiPriority w:val="30"/>
    <w:qFormat/>
    <w:rsid w:val="00476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8CB"/>
    <w:rPr>
      <w:i/>
      <w:iCs/>
      <w:color w:val="0F4761" w:themeColor="accent1" w:themeShade="BF"/>
    </w:rPr>
  </w:style>
  <w:style w:type="character" w:styleId="IntenseReference">
    <w:name w:val="Intense Reference"/>
    <w:basedOn w:val="DefaultParagraphFont"/>
    <w:uiPriority w:val="32"/>
    <w:qFormat/>
    <w:rsid w:val="004768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Parsons</dc:creator>
  <cp:keywords/>
  <dc:description/>
  <cp:lastModifiedBy>Sarah Parsons</cp:lastModifiedBy>
  <cp:revision>1</cp:revision>
  <dcterms:created xsi:type="dcterms:W3CDTF">2025-12-10T12:28:00Z</dcterms:created>
  <dcterms:modified xsi:type="dcterms:W3CDTF">2025-12-10T12:31:00Z</dcterms:modified>
</cp:coreProperties>
</file>