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EB31" w14:textId="07562CB9" w:rsidR="00536AA3" w:rsidRDefault="00536AA3" w:rsidP="00536AA3">
      <w:pPr>
        <w:jc w:val="right"/>
      </w:pPr>
      <w:r>
        <w:t>Your practice letterhead</w:t>
      </w:r>
    </w:p>
    <w:p w14:paraId="2B4E126A" w14:textId="7A058858" w:rsidR="00536AA3" w:rsidRDefault="00536AA3" w:rsidP="00536AA3">
      <w:pPr>
        <w:jc w:val="right"/>
      </w:pPr>
      <w:r>
        <w:t>[DATE]</w:t>
      </w:r>
    </w:p>
    <w:p w14:paraId="3342B8A0" w14:textId="77777777" w:rsidR="00536AA3" w:rsidRDefault="00536AA3"/>
    <w:p w14:paraId="7C5A70D9" w14:textId="794DD068" w:rsidR="00536AA3" w:rsidRDefault="00536AA3">
      <w:r>
        <w:t>Dear [Name],</w:t>
      </w:r>
    </w:p>
    <w:p w14:paraId="15663166" w14:textId="664B932F" w:rsidR="00B8702F" w:rsidRDefault="005B09D9">
      <w:r>
        <w:t>At [Practice Name], our priority is always to provide safe, high-quality care to all our patients. To do this, we must focus our time and resources on the services we are funded and contracted to deliver.</w:t>
      </w:r>
    </w:p>
    <w:p w14:paraId="0C81C32B" w14:textId="5C7C385E" w:rsidR="00B8702F" w:rsidRDefault="005B09D9">
      <w:r>
        <w:t xml:space="preserve">Following national guidance from the British Medical Association (BMA), and due to increasing pressure on general practice, we </w:t>
      </w:r>
      <w:r w:rsidR="00333614">
        <w:t>are</w:t>
      </w:r>
      <w:r>
        <w:t xml:space="preserve"> no longer able to provide unfunded service</w:t>
      </w:r>
      <w:r w:rsidR="00333614">
        <w:t>s.</w:t>
      </w:r>
    </w:p>
    <w:p w14:paraId="2CE17726" w14:textId="1511478B" w:rsidR="00B8702F" w:rsidRDefault="005B09D9" w:rsidP="00333614">
      <w:r>
        <w:t>Th</w:t>
      </w:r>
      <w:r w:rsidR="00333614">
        <w:t>is</w:t>
      </w:r>
      <w:r>
        <w:t xml:space="preserve"> include</w:t>
      </w:r>
      <w:r w:rsidR="00333614">
        <w:t>s &lt;&lt;&lt;INSERT NAME OF UNRESOURCED SERVICE&gt;&gt;&gt;</w:t>
      </w:r>
    </w:p>
    <w:p w14:paraId="60A4A5AC" w14:textId="265F080F" w:rsidR="00B8702F" w:rsidRDefault="005B09D9">
      <w:r>
        <w:t>We understand this may be concerning, but these services are not part of our core NHS contract and have not been commissioned or funded for delivery in</w:t>
      </w:r>
      <w:r w:rsidR="00B87CD8">
        <w:t xml:space="preserve"> local</w:t>
      </w:r>
      <w:r>
        <w:t xml:space="preserve"> general practice. Continuing to provide them without support puts significant strain on our team and risks impacting the care we are contracted to provide for all patients.</w:t>
      </w:r>
    </w:p>
    <w:p w14:paraId="2774B285" w14:textId="6CCDBAC5" w:rsidR="00B8702F" w:rsidRDefault="007F7DD0">
      <w:r>
        <w:t xml:space="preserve">[insert </w:t>
      </w:r>
      <w:proofErr w:type="spellStart"/>
      <w:r>
        <w:t>your</w:t>
      </w:r>
      <w:proofErr w:type="spellEnd"/>
      <w:r>
        <w:t xml:space="preserve"> ICB here]</w:t>
      </w:r>
      <w:r w:rsidR="005B09D9">
        <w:t xml:space="preserve"> </w:t>
      </w:r>
      <w:r w:rsidR="00333614">
        <w:t>are aware of this situation</w:t>
      </w:r>
      <w:r w:rsidR="000D3771">
        <w:t xml:space="preserve"> and we will continue to work with them</w:t>
      </w:r>
      <w:r w:rsidR="00B87CD8">
        <w:t xml:space="preserve"> to develop properly commissioned solutions to this issue. Regrettably, we are unable to respond to complaints regarding non-provision of services that we are not contracted to provide.</w:t>
      </w:r>
    </w:p>
    <w:p w14:paraId="42F15588" w14:textId="77777777" w:rsidR="00B8702F" w:rsidRDefault="005B09D9">
      <w:r>
        <w:t xml:space="preserve">✅ Why </w:t>
      </w:r>
      <w:proofErr w:type="gramStart"/>
      <w:r>
        <w:t>this matters</w:t>
      </w:r>
      <w:proofErr w:type="gramEnd"/>
      <w:r>
        <w:t xml:space="preserve"> for your care:</w:t>
      </w:r>
    </w:p>
    <w:p w14:paraId="3F6B2B9B" w14:textId="77777777" w:rsidR="00B8702F" w:rsidRDefault="005B09D9">
      <w:r>
        <w:t>By focusing on our core responsibilities, we can ensure that we are available when you need us most — for urgent issues, long-term condition management, and essential health services.</w:t>
      </w:r>
    </w:p>
    <w:p w14:paraId="6D3A3F2D" w14:textId="77777777" w:rsidR="00F934EF" w:rsidRDefault="005B09D9">
      <w:r>
        <w:t xml:space="preserve">We appreciate </w:t>
      </w:r>
      <w:proofErr w:type="gramStart"/>
      <w:r>
        <w:t>your</w:t>
      </w:r>
      <w:proofErr w:type="gramEnd"/>
      <w:r>
        <w:t xml:space="preserve"> understanding and support as we work to keep general practice safe, sustainable, and focused on what matters most: your health.</w:t>
      </w:r>
      <w:r>
        <w:br/>
      </w:r>
      <w:r>
        <w:br/>
        <w:t>If you have any questions, please don’t hesitate to contact the practice team.</w:t>
      </w:r>
      <w:r w:rsidR="00F934EF" w:rsidRPr="00F934EF">
        <w:t xml:space="preserve"> </w:t>
      </w:r>
    </w:p>
    <w:p w14:paraId="53C1D121" w14:textId="77777777" w:rsidR="00F934EF" w:rsidRDefault="00F934EF"/>
    <w:p w14:paraId="14E4D481" w14:textId="55884C25" w:rsidR="00536AA3" w:rsidRDefault="00536AA3">
      <w:r>
        <w:t>Yours sincerely,</w:t>
      </w:r>
    </w:p>
    <w:p w14:paraId="283A34F3" w14:textId="0FE3A63F" w:rsidR="00536AA3" w:rsidRDefault="00536AA3">
      <w:r>
        <w:t>[Your Name]</w:t>
      </w:r>
    </w:p>
    <w:p w14:paraId="1F679B5E" w14:textId="5FE71C5B" w:rsidR="00536AA3" w:rsidRDefault="00536AA3">
      <w:r>
        <w:t>[Practice Name</w:t>
      </w:r>
      <w:r w:rsidR="008931C3">
        <w:t>/Title</w:t>
      </w:r>
      <w:r>
        <w:t>]</w:t>
      </w:r>
    </w:p>
    <w:p w14:paraId="5F2B2415" w14:textId="77777777" w:rsidR="00F934EF" w:rsidRDefault="00F934EF"/>
    <w:p w14:paraId="3F44285E" w14:textId="77777777" w:rsidR="00F934EF" w:rsidRDefault="00F934EF"/>
    <w:p w14:paraId="4A1C2F99" w14:textId="77777777" w:rsidR="00F934EF" w:rsidRDefault="00F934EF"/>
    <w:p w14:paraId="5F5DDC5C" w14:textId="77777777" w:rsidR="00F934EF" w:rsidRDefault="00F934EF"/>
    <w:p w14:paraId="20DAD156" w14:textId="77777777" w:rsidR="00F934EF" w:rsidRDefault="00F934EF"/>
    <w:p w14:paraId="0D74B40D" w14:textId="2EDBA90A" w:rsidR="00B8702F" w:rsidRDefault="00B8702F"/>
    <w:sectPr w:rsidR="00B870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3762761">
    <w:abstractNumId w:val="8"/>
  </w:num>
  <w:num w:numId="2" w16cid:durableId="896168685">
    <w:abstractNumId w:val="6"/>
  </w:num>
  <w:num w:numId="3" w16cid:durableId="2048990793">
    <w:abstractNumId w:val="5"/>
  </w:num>
  <w:num w:numId="4" w16cid:durableId="16858755">
    <w:abstractNumId w:val="4"/>
  </w:num>
  <w:num w:numId="5" w16cid:durableId="226113702">
    <w:abstractNumId w:val="7"/>
  </w:num>
  <w:num w:numId="6" w16cid:durableId="403533211">
    <w:abstractNumId w:val="3"/>
  </w:num>
  <w:num w:numId="7" w16cid:durableId="1133596200">
    <w:abstractNumId w:val="2"/>
  </w:num>
  <w:num w:numId="8" w16cid:durableId="392970938">
    <w:abstractNumId w:val="1"/>
  </w:num>
  <w:num w:numId="9" w16cid:durableId="183791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212"/>
    <w:rsid w:val="00034616"/>
    <w:rsid w:val="0006063C"/>
    <w:rsid w:val="000D3771"/>
    <w:rsid w:val="0015074B"/>
    <w:rsid w:val="00174C37"/>
    <w:rsid w:val="0029639D"/>
    <w:rsid w:val="00326F90"/>
    <w:rsid w:val="00333614"/>
    <w:rsid w:val="00351B55"/>
    <w:rsid w:val="0044455C"/>
    <w:rsid w:val="00536AA3"/>
    <w:rsid w:val="005B09D9"/>
    <w:rsid w:val="007F7DD0"/>
    <w:rsid w:val="008931C3"/>
    <w:rsid w:val="00AA1D8D"/>
    <w:rsid w:val="00B47730"/>
    <w:rsid w:val="00B8702F"/>
    <w:rsid w:val="00B87CD8"/>
    <w:rsid w:val="00CB0664"/>
    <w:rsid w:val="00E95593"/>
    <w:rsid w:val="00F934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F3A66"/>
  <w14:defaultImageDpi w14:val="300"/>
  <w15:docId w15:val="{37AFA8E5-44AE-4F42-8D80-252581F6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Parsons</cp:lastModifiedBy>
  <cp:revision>6</cp:revision>
  <dcterms:created xsi:type="dcterms:W3CDTF">2025-10-08T18:13:00Z</dcterms:created>
  <dcterms:modified xsi:type="dcterms:W3CDTF">2025-10-09T10:29:00Z</dcterms:modified>
  <cp:category/>
</cp:coreProperties>
</file>